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81396" w14:textId="4144C190" w:rsidR="009148F0" w:rsidRPr="000E74DE" w:rsidRDefault="009148F0" w:rsidP="009148F0">
      <w:pPr>
        <w:spacing w:line="235" w:lineRule="auto"/>
        <w:ind w:left="5103" w:firstLine="0"/>
        <w:rPr>
          <w:rFonts w:cs="Times New Roman"/>
          <w:szCs w:val="28"/>
        </w:rPr>
      </w:pPr>
      <w:bookmarkStart w:id="0" w:name="_GoBack"/>
      <w:bookmarkEnd w:id="0"/>
      <w:r w:rsidRPr="000E74DE">
        <w:rPr>
          <w:rFonts w:cs="Times New Roman"/>
          <w:szCs w:val="28"/>
        </w:rPr>
        <w:t>Приложение</w:t>
      </w:r>
      <w:r>
        <w:rPr>
          <w:rFonts w:cs="Times New Roman"/>
          <w:szCs w:val="28"/>
        </w:rPr>
        <w:t xml:space="preserve"> 2</w:t>
      </w:r>
    </w:p>
    <w:p w14:paraId="68240921" w14:textId="77777777" w:rsidR="009148F0" w:rsidRPr="000E74DE" w:rsidRDefault="009148F0" w:rsidP="009148F0">
      <w:pPr>
        <w:spacing w:line="235" w:lineRule="auto"/>
        <w:ind w:left="5103" w:firstLine="0"/>
        <w:rPr>
          <w:rFonts w:cs="Times New Roman"/>
          <w:szCs w:val="28"/>
        </w:rPr>
      </w:pPr>
      <w:r w:rsidRPr="000E74DE">
        <w:rPr>
          <w:rFonts w:cs="Times New Roman"/>
          <w:szCs w:val="28"/>
        </w:rPr>
        <w:t>к постановлению</w:t>
      </w:r>
    </w:p>
    <w:p w14:paraId="497F1433" w14:textId="77777777" w:rsidR="009148F0" w:rsidRPr="000E74DE" w:rsidRDefault="009148F0" w:rsidP="009148F0">
      <w:pPr>
        <w:spacing w:line="235" w:lineRule="auto"/>
        <w:ind w:left="5103" w:firstLine="0"/>
        <w:rPr>
          <w:rFonts w:cs="Times New Roman"/>
          <w:szCs w:val="28"/>
        </w:rPr>
      </w:pPr>
      <w:r w:rsidRPr="000E74DE">
        <w:rPr>
          <w:rFonts w:cs="Times New Roman"/>
          <w:szCs w:val="28"/>
        </w:rPr>
        <w:t>Правительства области</w:t>
      </w:r>
    </w:p>
    <w:p w14:paraId="2B36CF41" w14:textId="77777777" w:rsidR="009148F0" w:rsidRPr="000E74DE" w:rsidRDefault="009148F0" w:rsidP="009148F0">
      <w:pPr>
        <w:spacing w:line="235" w:lineRule="auto"/>
        <w:ind w:left="5103" w:firstLine="0"/>
        <w:rPr>
          <w:rFonts w:cs="Times New Roman"/>
          <w:szCs w:val="28"/>
        </w:rPr>
      </w:pPr>
      <w:r w:rsidRPr="000E74DE">
        <w:rPr>
          <w:rFonts w:cs="Times New Roman"/>
          <w:szCs w:val="28"/>
        </w:rPr>
        <w:t>от _______________ № ______</w:t>
      </w:r>
    </w:p>
    <w:p w14:paraId="70B9CB93" w14:textId="77777777" w:rsidR="009148F0" w:rsidRPr="000E74DE" w:rsidRDefault="009148F0" w:rsidP="009148F0">
      <w:pPr>
        <w:spacing w:line="235" w:lineRule="auto"/>
        <w:ind w:left="5103" w:firstLine="0"/>
        <w:rPr>
          <w:rFonts w:cs="Times New Roman"/>
          <w:szCs w:val="28"/>
        </w:rPr>
      </w:pPr>
    </w:p>
    <w:p w14:paraId="22C3B3E0" w14:textId="77777777" w:rsidR="009148F0" w:rsidRPr="007D3C54" w:rsidRDefault="009148F0" w:rsidP="009148F0">
      <w:pPr>
        <w:spacing w:line="235" w:lineRule="auto"/>
        <w:ind w:firstLine="0"/>
        <w:jc w:val="center"/>
        <w:rPr>
          <w:rFonts w:cs="Times New Roman"/>
          <w:szCs w:val="28"/>
        </w:rPr>
      </w:pPr>
    </w:p>
    <w:p w14:paraId="48D85A63" w14:textId="77777777" w:rsidR="009148F0" w:rsidRDefault="009148F0" w:rsidP="009148F0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0E74DE">
        <w:rPr>
          <w:rFonts w:cs="Times New Roman"/>
          <w:b/>
          <w:szCs w:val="28"/>
        </w:rPr>
        <w:t>ИЗМЕНЕНИЯ,</w:t>
      </w:r>
      <w:r>
        <w:rPr>
          <w:rFonts w:cs="Times New Roman"/>
          <w:b/>
          <w:szCs w:val="28"/>
        </w:rPr>
        <w:t xml:space="preserve"> </w:t>
      </w:r>
    </w:p>
    <w:p w14:paraId="2F1062C7" w14:textId="32E4047C" w:rsidR="009148F0" w:rsidRDefault="009148F0" w:rsidP="009148F0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0E74DE">
        <w:rPr>
          <w:rFonts w:cs="Times New Roman"/>
          <w:b/>
          <w:szCs w:val="28"/>
        </w:rPr>
        <w:t xml:space="preserve">вносимые в </w:t>
      </w:r>
      <w:r w:rsidRPr="009148F0">
        <w:rPr>
          <w:rFonts w:cs="Times New Roman"/>
          <w:b/>
          <w:szCs w:val="28"/>
        </w:rPr>
        <w:t>Порядок утверждения карты планируемого размещения объектов местного значения поселения или городского округа на территории Ярославской области</w:t>
      </w:r>
    </w:p>
    <w:p w14:paraId="414813AC" w14:textId="77777777" w:rsidR="009148F0" w:rsidRDefault="009148F0" w:rsidP="00C059C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14:paraId="332B9534" w14:textId="0A001C3D" w:rsidR="00644252" w:rsidRPr="002B386F" w:rsidRDefault="00644252" w:rsidP="00C059C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 xml:space="preserve">1. В пункте 3 </w:t>
      </w:r>
      <w:r w:rsidRPr="002B386F">
        <w:rPr>
          <w:rFonts w:cs="Times New Roman"/>
          <w:spacing w:val="-2"/>
          <w:szCs w:val="28"/>
        </w:rPr>
        <w:t xml:space="preserve">слово «департамент» </w:t>
      </w:r>
      <w:r w:rsidRPr="002B386F">
        <w:rPr>
          <w:rFonts w:cs="Times New Roman"/>
          <w:szCs w:val="28"/>
        </w:rPr>
        <w:t>заменить словом «министерство».</w:t>
      </w:r>
    </w:p>
    <w:p w14:paraId="247B61EA" w14:textId="34E4A7F2" w:rsidR="00644252" w:rsidRPr="002B386F" w:rsidRDefault="00644252" w:rsidP="00644252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szCs w:val="28"/>
        </w:rPr>
      </w:pPr>
      <w:r w:rsidRPr="002B386F">
        <w:rPr>
          <w:rFonts w:cs="Times New Roman"/>
          <w:szCs w:val="28"/>
        </w:rPr>
        <w:t>2.</w:t>
      </w:r>
      <w:r w:rsidR="00B97972" w:rsidRPr="002B386F">
        <w:rPr>
          <w:rFonts w:cs="Times New Roman"/>
          <w:szCs w:val="28"/>
        </w:rPr>
        <w:t> </w:t>
      </w:r>
      <w:r w:rsidRPr="002B386F">
        <w:rPr>
          <w:rFonts w:cs="Times New Roman"/>
          <w:bCs/>
          <w:szCs w:val="28"/>
        </w:rPr>
        <w:t>Перечень органов исполнительной власти Ярославской области, осуществляющих согласование карты планируемого размещения объектов местного значения поселения или городского округа (приложение к</w:t>
      </w:r>
      <w:r w:rsidR="00B97972" w:rsidRPr="002B386F">
        <w:rPr>
          <w:rFonts w:cs="Times New Roman"/>
          <w:bCs/>
          <w:szCs w:val="28"/>
        </w:rPr>
        <w:t> </w:t>
      </w:r>
      <w:r w:rsidRPr="002B386F">
        <w:rPr>
          <w:rFonts w:cs="Times New Roman"/>
          <w:bCs/>
          <w:szCs w:val="28"/>
        </w:rPr>
        <w:t>Порядку)</w:t>
      </w:r>
      <w:r w:rsidR="00B97972" w:rsidRPr="002B386F">
        <w:rPr>
          <w:rFonts w:cs="Times New Roman"/>
          <w:bCs/>
          <w:szCs w:val="28"/>
        </w:rPr>
        <w:t>,</w:t>
      </w:r>
      <w:r w:rsidRPr="002B386F">
        <w:rPr>
          <w:rFonts w:cs="Times New Roman"/>
          <w:bCs/>
          <w:szCs w:val="28"/>
        </w:rPr>
        <w:t xml:space="preserve"> изложить в следующей редакции:</w:t>
      </w:r>
    </w:p>
    <w:p w14:paraId="341705E0" w14:textId="77777777" w:rsidR="00644252" w:rsidRPr="002B386F" w:rsidRDefault="00644252" w:rsidP="00644252">
      <w:pPr>
        <w:autoSpaceDE w:val="0"/>
        <w:autoSpaceDN w:val="0"/>
        <w:adjustRightInd w:val="0"/>
        <w:ind w:firstLine="0"/>
        <w:jc w:val="right"/>
        <w:rPr>
          <w:rFonts w:cs="Times New Roman"/>
          <w:bCs/>
          <w:szCs w:val="28"/>
        </w:rPr>
      </w:pPr>
    </w:p>
    <w:p w14:paraId="4753CFAB" w14:textId="7C7B8A8D" w:rsidR="00644252" w:rsidRPr="002B386F" w:rsidRDefault="00644252" w:rsidP="002B386F">
      <w:pPr>
        <w:autoSpaceDE w:val="0"/>
        <w:autoSpaceDN w:val="0"/>
        <w:adjustRightInd w:val="0"/>
        <w:ind w:left="6804" w:firstLine="0"/>
        <w:rPr>
          <w:rFonts w:cs="Times New Roman"/>
          <w:bCs/>
          <w:szCs w:val="28"/>
        </w:rPr>
      </w:pPr>
      <w:r w:rsidRPr="002B386F">
        <w:rPr>
          <w:rFonts w:cs="Times New Roman"/>
          <w:bCs/>
          <w:szCs w:val="28"/>
        </w:rPr>
        <w:t>«Приложение</w:t>
      </w:r>
    </w:p>
    <w:p w14:paraId="705809C4" w14:textId="3B2C787C" w:rsidR="00644252" w:rsidRPr="002B386F" w:rsidRDefault="00644252" w:rsidP="002B386F">
      <w:pPr>
        <w:autoSpaceDE w:val="0"/>
        <w:autoSpaceDN w:val="0"/>
        <w:adjustRightInd w:val="0"/>
        <w:ind w:left="6804" w:firstLine="0"/>
        <w:rPr>
          <w:rFonts w:cs="Times New Roman"/>
          <w:bCs/>
          <w:szCs w:val="28"/>
        </w:rPr>
      </w:pPr>
      <w:r w:rsidRPr="002B386F">
        <w:rPr>
          <w:rFonts w:cs="Times New Roman"/>
          <w:bCs/>
          <w:szCs w:val="28"/>
        </w:rPr>
        <w:t>к Порядку</w:t>
      </w:r>
    </w:p>
    <w:p w14:paraId="7E58F115" w14:textId="77777777" w:rsidR="00644252" w:rsidRPr="002B386F" w:rsidRDefault="00644252" w:rsidP="00644252">
      <w:pPr>
        <w:autoSpaceDE w:val="0"/>
        <w:autoSpaceDN w:val="0"/>
        <w:adjustRightInd w:val="0"/>
        <w:ind w:firstLine="0"/>
        <w:jc w:val="center"/>
        <w:rPr>
          <w:rFonts w:cs="Times New Roman"/>
          <w:bCs/>
          <w:szCs w:val="28"/>
        </w:rPr>
      </w:pPr>
    </w:p>
    <w:p w14:paraId="3525A199" w14:textId="77777777" w:rsidR="00644252" w:rsidRPr="002B386F" w:rsidRDefault="00644252" w:rsidP="00644252">
      <w:pPr>
        <w:autoSpaceDE w:val="0"/>
        <w:autoSpaceDN w:val="0"/>
        <w:adjustRightInd w:val="0"/>
        <w:ind w:firstLine="0"/>
        <w:jc w:val="center"/>
        <w:rPr>
          <w:rFonts w:cs="Times New Roman"/>
          <w:bCs/>
          <w:szCs w:val="28"/>
        </w:rPr>
      </w:pPr>
    </w:p>
    <w:p w14:paraId="1B487537" w14:textId="71CC7712" w:rsidR="00644252" w:rsidRPr="002B386F" w:rsidRDefault="00644252" w:rsidP="0064425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bCs/>
          <w:szCs w:val="28"/>
        </w:rPr>
      </w:pPr>
      <w:r w:rsidRPr="002B386F">
        <w:rPr>
          <w:rFonts w:cs="Times New Roman"/>
          <w:b/>
          <w:bCs/>
          <w:szCs w:val="28"/>
        </w:rPr>
        <w:t xml:space="preserve">ПЕРЕЧЕНЬ </w:t>
      </w:r>
    </w:p>
    <w:p w14:paraId="39DF7A5D" w14:textId="45C590E1" w:rsidR="00644252" w:rsidRPr="002B386F" w:rsidRDefault="00644252" w:rsidP="00644252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bCs/>
          <w:szCs w:val="28"/>
        </w:rPr>
      </w:pPr>
      <w:r w:rsidRPr="002B386F">
        <w:rPr>
          <w:rFonts w:cs="Times New Roman"/>
          <w:b/>
          <w:bCs/>
          <w:szCs w:val="28"/>
        </w:rPr>
        <w:t>органов исполнительной власти Ярославской области, осуществляющих согласование карты планируемого размещения объектов местного значения поселения или городского округа</w:t>
      </w:r>
    </w:p>
    <w:p w14:paraId="4D66187A" w14:textId="77777777" w:rsidR="00644252" w:rsidRPr="002B386F" w:rsidRDefault="00644252" w:rsidP="00644252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 </w:t>
      </w:r>
    </w:p>
    <w:tbl>
      <w:tblPr>
        <w:tblW w:w="935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3544"/>
        <w:gridCol w:w="5109"/>
      </w:tblGrid>
      <w:tr w:rsidR="00E20637" w:rsidRPr="002B386F" w14:paraId="591B9D35" w14:textId="77777777" w:rsidTr="002B386F">
        <w:tc>
          <w:tcPr>
            <w:tcW w:w="702" w:type="dxa"/>
          </w:tcPr>
          <w:p w14:paraId="3F996A9F" w14:textId="78810860" w:rsidR="00E20637" w:rsidRPr="002B386F" w:rsidRDefault="002D5AF6" w:rsidP="00644252">
            <w:pPr>
              <w:autoSpaceDE w:val="0"/>
              <w:autoSpaceDN w:val="0"/>
              <w:adjustRightInd w:val="0"/>
              <w:ind w:left="135" w:right="142"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№</w:t>
            </w:r>
          </w:p>
          <w:p w14:paraId="0EC17FD7" w14:textId="3D2B73E8" w:rsidR="002D5AF6" w:rsidRPr="002B386F" w:rsidRDefault="002D5AF6" w:rsidP="00644252">
            <w:pPr>
              <w:autoSpaceDE w:val="0"/>
              <w:autoSpaceDN w:val="0"/>
              <w:adjustRightInd w:val="0"/>
              <w:ind w:left="135" w:right="142"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п/п</w:t>
            </w:r>
          </w:p>
        </w:tc>
        <w:tc>
          <w:tcPr>
            <w:tcW w:w="3544" w:type="dxa"/>
            <w:hideMark/>
          </w:tcPr>
          <w:p w14:paraId="60C5E03A" w14:textId="3D0F4B1E" w:rsidR="00E20637" w:rsidRPr="002B386F" w:rsidRDefault="00E20637" w:rsidP="00644252">
            <w:pPr>
              <w:autoSpaceDE w:val="0"/>
              <w:autoSpaceDN w:val="0"/>
              <w:adjustRightInd w:val="0"/>
              <w:ind w:left="135" w:right="142"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Наименование органа исполнительной власти области</w:t>
            </w:r>
          </w:p>
        </w:tc>
        <w:tc>
          <w:tcPr>
            <w:tcW w:w="5109" w:type="dxa"/>
            <w:hideMark/>
          </w:tcPr>
          <w:p w14:paraId="2237FE18" w14:textId="77777777" w:rsidR="00E20637" w:rsidRPr="002B386F" w:rsidRDefault="00E20637" w:rsidP="00644252">
            <w:pPr>
              <w:autoSpaceDE w:val="0"/>
              <w:autoSpaceDN w:val="0"/>
              <w:adjustRightInd w:val="0"/>
              <w:ind w:left="141" w:right="142"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Вопросы для рассмотрения</w:t>
            </w:r>
          </w:p>
        </w:tc>
      </w:tr>
    </w:tbl>
    <w:p w14:paraId="18E45ED0" w14:textId="77777777" w:rsidR="00E20637" w:rsidRPr="007D3C54" w:rsidRDefault="00E20637">
      <w:pPr>
        <w:rPr>
          <w:rFonts w:cs="Times New Roman"/>
          <w:sz w:val="2"/>
          <w:szCs w:val="2"/>
        </w:rPr>
      </w:pPr>
    </w:p>
    <w:tbl>
      <w:tblPr>
        <w:tblW w:w="935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3544"/>
        <w:gridCol w:w="5109"/>
      </w:tblGrid>
      <w:tr w:rsidR="00E20637" w:rsidRPr="002B386F" w14:paraId="59F63462" w14:textId="77777777" w:rsidTr="002B386F">
        <w:trPr>
          <w:tblHeader/>
        </w:trPr>
        <w:tc>
          <w:tcPr>
            <w:tcW w:w="702" w:type="dxa"/>
          </w:tcPr>
          <w:p w14:paraId="75956F49" w14:textId="77777777" w:rsidR="00E20637" w:rsidRPr="002B386F" w:rsidRDefault="00E20637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544" w:type="dxa"/>
            <w:hideMark/>
          </w:tcPr>
          <w:p w14:paraId="136AE6D4" w14:textId="0DBBB82E" w:rsidR="00E20637" w:rsidRPr="002B386F" w:rsidRDefault="00E20637" w:rsidP="00E20637">
            <w:pPr>
              <w:autoSpaceDE w:val="0"/>
              <w:autoSpaceDN w:val="0"/>
              <w:adjustRightInd w:val="0"/>
              <w:ind w:left="135" w:right="142"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1</w:t>
            </w:r>
          </w:p>
        </w:tc>
        <w:tc>
          <w:tcPr>
            <w:tcW w:w="5109" w:type="dxa"/>
            <w:hideMark/>
          </w:tcPr>
          <w:p w14:paraId="07260E10" w14:textId="77777777" w:rsidR="00E20637" w:rsidRPr="002B386F" w:rsidRDefault="00E20637" w:rsidP="00E20637">
            <w:pPr>
              <w:autoSpaceDE w:val="0"/>
              <w:autoSpaceDN w:val="0"/>
              <w:adjustRightInd w:val="0"/>
              <w:ind w:left="141" w:right="142"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2</w:t>
            </w:r>
          </w:p>
        </w:tc>
      </w:tr>
      <w:tr w:rsidR="00E20637" w:rsidRPr="002B386F" w14:paraId="3F3145D5" w14:textId="77777777" w:rsidTr="002B386F">
        <w:tc>
          <w:tcPr>
            <w:tcW w:w="702" w:type="dxa"/>
          </w:tcPr>
          <w:p w14:paraId="74801C05" w14:textId="09D1AF32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1.</w:t>
            </w:r>
          </w:p>
        </w:tc>
        <w:tc>
          <w:tcPr>
            <w:tcW w:w="3544" w:type="dxa"/>
            <w:hideMark/>
          </w:tcPr>
          <w:p w14:paraId="554472C2" w14:textId="00DB34AA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Министерство строительства Ярославской области</w:t>
            </w:r>
          </w:p>
        </w:tc>
        <w:tc>
          <w:tcPr>
            <w:tcW w:w="5109" w:type="dxa"/>
            <w:hideMark/>
          </w:tcPr>
          <w:p w14:paraId="3DF3708A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соблюдения законодательства о градостроительной деятельности</w:t>
            </w:r>
          </w:p>
        </w:tc>
      </w:tr>
      <w:tr w:rsidR="00E20637" w:rsidRPr="002B386F" w14:paraId="363ED0FA" w14:textId="77777777" w:rsidTr="002B386F">
        <w:tc>
          <w:tcPr>
            <w:tcW w:w="702" w:type="dxa"/>
          </w:tcPr>
          <w:p w14:paraId="6A7AFCC7" w14:textId="3ABEF62E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2.</w:t>
            </w:r>
          </w:p>
        </w:tc>
        <w:tc>
          <w:tcPr>
            <w:tcW w:w="3544" w:type="dxa"/>
            <w:hideMark/>
          </w:tcPr>
          <w:p w14:paraId="6050E534" w14:textId="71BFE9D8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Министерство жилищно-коммунального хозяйства Ярославской области</w:t>
            </w:r>
          </w:p>
        </w:tc>
        <w:tc>
          <w:tcPr>
            <w:tcW w:w="5109" w:type="dxa"/>
            <w:hideMark/>
          </w:tcPr>
          <w:p w14:paraId="1A75DA27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отображения объектов местного значения поселения или городского округа в области электро-, тепло-, газо- и водоснабжения населения, водоотведения</w:t>
            </w:r>
          </w:p>
        </w:tc>
      </w:tr>
      <w:tr w:rsidR="00E20637" w:rsidRPr="002B386F" w14:paraId="4777AC23" w14:textId="77777777" w:rsidTr="002B386F">
        <w:tc>
          <w:tcPr>
            <w:tcW w:w="702" w:type="dxa"/>
          </w:tcPr>
          <w:p w14:paraId="3A293CDA" w14:textId="585E3587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3.</w:t>
            </w:r>
          </w:p>
        </w:tc>
        <w:tc>
          <w:tcPr>
            <w:tcW w:w="3544" w:type="dxa"/>
            <w:hideMark/>
          </w:tcPr>
          <w:p w14:paraId="22E3D340" w14:textId="0B403B22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Министерство спорта и молодежной политики Ярославской области</w:t>
            </w:r>
          </w:p>
        </w:tc>
        <w:tc>
          <w:tcPr>
            <w:tcW w:w="5109" w:type="dxa"/>
            <w:hideMark/>
          </w:tcPr>
          <w:p w14:paraId="192BFC38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отображения объектов местного значения поселения или городского округа в области физической культуры и массового спорта</w:t>
            </w:r>
          </w:p>
        </w:tc>
      </w:tr>
      <w:tr w:rsidR="00E20637" w:rsidRPr="002B386F" w14:paraId="7FAC4535" w14:textId="77777777" w:rsidTr="002B386F">
        <w:tc>
          <w:tcPr>
            <w:tcW w:w="702" w:type="dxa"/>
          </w:tcPr>
          <w:p w14:paraId="1A3B6C61" w14:textId="0B33062B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4.</w:t>
            </w:r>
          </w:p>
        </w:tc>
        <w:tc>
          <w:tcPr>
            <w:tcW w:w="3544" w:type="dxa"/>
            <w:hideMark/>
          </w:tcPr>
          <w:p w14:paraId="6D474C7A" w14:textId="77777777" w:rsidR="002D5AF6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 xml:space="preserve">Министерство образования </w:t>
            </w:r>
          </w:p>
          <w:p w14:paraId="5513929B" w14:textId="47AA59E4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5109" w:type="dxa"/>
            <w:hideMark/>
          </w:tcPr>
          <w:p w14:paraId="6AEC209E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отображения объектов местного значения поселения или городского округа в области образования</w:t>
            </w:r>
          </w:p>
        </w:tc>
      </w:tr>
      <w:tr w:rsidR="00E20637" w:rsidRPr="002B386F" w14:paraId="1BFF42A9" w14:textId="77777777" w:rsidTr="002B386F">
        <w:tc>
          <w:tcPr>
            <w:tcW w:w="702" w:type="dxa"/>
          </w:tcPr>
          <w:p w14:paraId="0A1F58BE" w14:textId="00DB4462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lastRenderedPageBreak/>
              <w:t>5.</w:t>
            </w:r>
          </w:p>
        </w:tc>
        <w:tc>
          <w:tcPr>
            <w:tcW w:w="3544" w:type="dxa"/>
            <w:hideMark/>
          </w:tcPr>
          <w:p w14:paraId="0EE7ED2E" w14:textId="74B97736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 xml:space="preserve">Министерство здравоохранения Ярославской области </w:t>
            </w:r>
          </w:p>
        </w:tc>
        <w:tc>
          <w:tcPr>
            <w:tcW w:w="5109" w:type="dxa"/>
            <w:hideMark/>
          </w:tcPr>
          <w:p w14:paraId="7282B8FA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отображения объектов местного значения поселения или городского округа в области здравоохранения</w:t>
            </w:r>
          </w:p>
        </w:tc>
      </w:tr>
      <w:tr w:rsidR="00E20637" w:rsidRPr="002B386F" w14:paraId="21A8C543" w14:textId="77777777" w:rsidTr="002B386F">
        <w:tc>
          <w:tcPr>
            <w:tcW w:w="702" w:type="dxa"/>
          </w:tcPr>
          <w:p w14:paraId="55000ADC" w14:textId="6F6E64B2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6.</w:t>
            </w:r>
          </w:p>
        </w:tc>
        <w:tc>
          <w:tcPr>
            <w:tcW w:w="3544" w:type="dxa"/>
            <w:hideMark/>
          </w:tcPr>
          <w:p w14:paraId="2AAD2031" w14:textId="6F9C29E4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Министерство дорожного хозяйства Ярославской области</w:t>
            </w:r>
          </w:p>
        </w:tc>
        <w:tc>
          <w:tcPr>
            <w:tcW w:w="5109" w:type="dxa"/>
            <w:hideMark/>
          </w:tcPr>
          <w:p w14:paraId="4EB8C6A0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отображения объектов местного значения поселения или городского округа в области дорожной деятельности</w:t>
            </w:r>
          </w:p>
        </w:tc>
      </w:tr>
      <w:tr w:rsidR="00E20637" w:rsidRPr="002B386F" w14:paraId="59B4C658" w14:textId="77777777" w:rsidTr="002B386F">
        <w:tc>
          <w:tcPr>
            <w:tcW w:w="702" w:type="dxa"/>
          </w:tcPr>
          <w:p w14:paraId="03BA4072" w14:textId="4D2EBE14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7.</w:t>
            </w:r>
          </w:p>
        </w:tc>
        <w:tc>
          <w:tcPr>
            <w:tcW w:w="3544" w:type="dxa"/>
            <w:hideMark/>
          </w:tcPr>
          <w:p w14:paraId="62A46CB6" w14:textId="7DAD7DA6" w:rsidR="00E20637" w:rsidRPr="002B386F" w:rsidRDefault="00E20637" w:rsidP="00E20637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5109" w:type="dxa"/>
            <w:hideMark/>
          </w:tcPr>
          <w:p w14:paraId="4F391B80" w14:textId="77777777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отображения объектов местного значения поселения или городского округа в сфере охраны окружающей среды и природопользования;</w:t>
            </w:r>
          </w:p>
          <w:p w14:paraId="58EB65FF" w14:textId="3BBCF33B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в части пересечения с землями лесного фонда объектов местного значения поселения или городского округа</w:t>
            </w:r>
          </w:p>
        </w:tc>
      </w:tr>
      <w:tr w:rsidR="00E20637" w:rsidRPr="002B386F" w14:paraId="53CAB029" w14:textId="77777777" w:rsidTr="002B386F">
        <w:tc>
          <w:tcPr>
            <w:tcW w:w="702" w:type="dxa"/>
          </w:tcPr>
          <w:p w14:paraId="0E18F0EB" w14:textId="770FEE4B" w:rsidR="00E20637" w:rsidRPr="002B386F" w:rsidRDefault="002D5AF6" w:rsidP="002B386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8.</w:t>
            </w:r>
          </w:p>
        </w:tc>
        <w:tc>
          <w:tcPr>
            <w:tcW w:w="3544" w:type="dxa"/>
            <w:hideMark/>
          </w:tcPr>
          <w:p w14:paraId="072A0E97" w14:textId="1B4701B3" w:rsidR="00E20637" w:rsidRPr="002B386F" w:rsidRDefault="00E20637" w:rsidP="002B386F">
            <w:pPr>
              <w:autoSpaceDE w:val="0"/>
              <w:autoSpaceDN w:val="0"/>
              <w:adjustRightInd w:val="0"/>
              <w:ind w:left="135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5109" w:type="dxa"/>
            <w:hideMark/>
          </w:tcPr>
          <w:p w14:paraId="737E6A8E" w14:textId="7F8857FE" w:rsidR="00E20637" w:rsidRPr="002B386F" w:rsidRDefault="00E20637" w:rsidP="002B386F">
            <w:pPr>
              <w:autoSpaceDE w:val="0"/>
              <w:autoSpaceDN w:val="0"/>
              <w:adjustRightInd w:val="0"/>
              <w:ind w:left="141" w:right="142" w:firstLine="0"/>
              <w:rPr>
                <w:rFonts w:cs="Times New Roman"/>
                <w:szCs w:val="28"/>
              </w:rPr>
            </w:pPr>
            <w:r w:rsidRPr="002B386F">
              <w:rPr>
                <w:rFonts w:cs="Times New Roman"/>
                <w:szCs w:val="28"/>
              </w:rPr>
              <w:t xml:space="preserve">в части отображения объектов сельского хозяйства местного значения поселения или городского округа (здания и сооружения для разведения крупного рогатого скота, свиней, овец, птицы, объекты </w:t>
            </w:r>
            <w:proofErr w:type="spellStart"/>
            <w:r w:rsidRPr="002B386F">
              <w:rPr>
                <w:rFonts w:cs="Times New Roman"/>
                <w:szCs w:val="28"/>
              </w:rPr>
              <w:t>аквакультуры</w:t>
            </w:r>
            <w:proofErr w:type="spellEnd"/>
            <w:r w:rsidRPr="002B386F">
              <w:rPr>
                <w:rFonts w:cs="Times New Roman"/>
                <w:szCs w:val="28"/>
              </w:rPr>
              <w:t xml:space="preserve"> (рыбоводства), строения и сооружения для машин механизации производственных процессов, здания и сооружения для хранения, обработки и переработки продуктов, силосные и сенажные сооружения, картофеле- и овощехранилища, зерносклады, элеваторы, зерносушилки, склады минеральных удобрений и химических средств защиты растений, кормоприготовительные цехи и комбикормовые предприятия, культивационные сооружения (теплицы), здания для ремонта и хранения сельскохозяйственных машин (ремонтные предприятия), объекты оптовой и розничной торговли, в том числе рынки, объекты пищевой и перерабатывающей промышленности)</w:t>
            </w:r>
          </w:p>
        </w:tc>
      </w:tr>
    </w:tbl>
    <w:p w14:paraId="58F3AA6B" w14:textId="77777777" w:rsidR="007F6B51" w:rsidRPr="002B386F" w:rsidRDefault="007F6B51" w:rsidP="00342020">
      <w:pPr>
        <w:spacing w:line="235" w:lineRule="auto"/>
        <w:ind w:left="5103" w:firstLine="0"/>
        <w:rPr>
          <w:rFonts w:cs="Times New Roman"/>
          <w:szCs w:val="28"/>
        </w:rPr>
      </w:pPr>
    </w:p>
    <w:sectPr w:rsidR="007F6B51" w:rsidRPr="002B386F" w:rsidSect="00923FAD">
      <w:headerReference w:type="default" r:id="rId10"/>
      <w:pgSz w:w="11906" w:h="16838" w:code="9"/>
      <w:pgMar w:top="1134" w:right="567" w:bottom="1135" w:left="1985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6771D" w14:textId="77777777" w:rsidR="00B058D5" w:rsidRDefault="00B058D5" w:rsidP="00CF5840">
      <w:r>
        <w:separator/>
      </w:r>
    </w:p>
  </w:endnote>
  <w:endnote w:type="continuationSeparator" w:id="0">
    <w:p w14:paraId="1BC6938E" w14:textId="77777777" w:rsidR="00B058D5" w:rsidRDefault="00B058D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4C680" w14:textId="77777777" w:rsidR="00B058D5" w:rsidRDefault="00B058D5" w:rsidP="00CF5840">
      <w:r>
        <w:separator/>
      </w:r>
    </w:p>
  </w:footnote>
  <w:footnote w:type="continuationSeparator" w:id="0">
    <w:p w14:paraId="63FAAB40" w14:textId="77777777" w:rsidR="00B058D5" w:rsidRDefault="00B058D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2763701"/>
      <w:docPartObj>
        <w:docPartGallery w:val="Page Numbers (Top of Page)"/>
        <w:docPartUnique/>
      </w:docPartObj>
    </w:sdtPr>
    <w:sdtEndPr/>
    <w:sdtContent>
      <w:p w14:paraId="3787438F" w14:textId="78079C02" w:rsidR="00CB0051" w:rsidRDefault="00CB0051" w:rsidP="00CB0051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C54">
          <w:rPr>
            <w:noProof/>
          </w:rPr>
          <w:t>2</w:t>
        </w:r>
        <w:r>
          <w:fldChar w:fldCharType="end"/>
        </w:r>
      </w:p>
    </w:sdtContent>
  </w:sdt>
  <w:p w14:paraId="2A867038" w14:textId="77777777" w:rsidR="00CB0051" w:rsidRDefault="00CB00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3573"/>
    <w:rsid w:val="00013D48"/>
    <w:rsid w:val="00081FDC"/>
    <w:rsid w:val="000950B9"/>
    <w:rsid w:val="0009754A"/>
    <w:rsid w:val="000A5302"/>
    <w:rsid w:val="000E5D34"/>
    <w:rsid w:val="000F08C7"/>
    <w:rsid w:val="000F20AF"/>
    <w:rsid w:val="000F4D82"/>
    <w:rsid w:val="000F6352"/>
    <w:rsid w:val="001227B6"/>
    <w:rsid w:val="00123B34"/>
    <w:rsid w:val="00126088"/>
    <w:rsid w:val="0013185E"/>
    <w:rsid w:val="00132012"/>
    <w:rsid w:val="001347C5"/>
    <w:rsid w:val="001409A5"/>
    <w:rsid w:val="00141853"/>
    <w:rsid w:val="00150D09"/>
    <w:rsid w:val="00167C74"/>
    <w:rsid w:val="001707B3"/>
    <w:rsid w:val="00175523"/>
    <w:rsid w:val="00185D5D"/>
    <w:rsid w:val="001B500E"/>
    <w:rsid w:val="001B6AAD"/>
    <w:rsid w:val="001B723C"/>
    <w:rsid w:val="001C78DA"/>
    <w:rsid w:val="001D6031"/>
    <w:rsid w:val="001E4337"/>
    <w:rsid w:val="001E79CC"/>
    <w:rsid w:val="001F4440"/>
    <w:rsid w:val="00213E3F"/>
    <w:rsid w:val="002306C4"/>
    <w:rsid w:val="00240EC6"/>
    <w:rsid w:val="002500AA"/>
    <w:rsid w:val="00260038"/>
    <w:rsid w:val="00261709"/>
    <w:rsid w:val="002663E4"/>
    <w:rsid w:val="00273D45"/>
    <w:rsid w:val="00283F1D"/>
    <w:rsid w:val="002853E9"/>
    <w:rsid w:val="00290F1D"/>
    <w:rsid w:val="002A7A69"/>
    <w:rsid w:val="002B21C8"/>
    <w:rsid w:val="002B35D1"/>
    <w:rsid w:val="002B386F"/>
    <w:rsid w:val="002D5944"/>
    <w:rsid w:val="002D5AF6"/>
    <w:rsid w:val="002E30F4"/>
    <w:rsid w:val="002F30DD"/>
    <w:rsid w:val="002F6DDE"/>
    <w:rsid w:val="003143E8"/>
    <w:rsid w:val="00316CBE"/>
    <w:rsid w:val="003246AA"/>
    <w:rsid w:val="00342020"/>
    <w:rsid w:val="003509FC"/>
    <w:rsid w:val="003609EA"/>
    <w:rsid w:val="003644C7"/>
    <w:rsid w:val="00365333"/>
    <w:rsid w:val="003656CE"/>
    <w:rsid w:val="0036609F"/>
    <w:rsid w:val="003804F6"/>
    <w:rsid w:val="00381164"/>
    <w:rsid w:val="0038199C"/>
    <w:rsid w:val="003825E3"/>
    <w:rsid w:val="00391A7A"/>
    <w:rsid w:val="003A2DCC"/>
    <w:rsid w:val="003A422C"/>
    <w:rsid w:val="003B1BA6"/>
    <w:rsid w:val="003D1E8D"/>
    <w:rsid w:val="003F400E"/>
    <w:rsid w:val="003F43C8"/>
    <w:rsid w:val="003F65E2"/>
    <w:rsid w:val="00403210"/>
    <w:rsid w:val="004040E0"/>
    <w:rsid w:val="00406340"/>
    <w:rsid w:val="0040656C"/>
    <w:rsid w:val="004077A1"/>
    <w:rsid w:val="004176C2"/>
    <w:rsid w:val="00431BFF"/>
    <w:rsid w:val="00447FE6"/>
    <w:rsid w:val="00454B5D"/>
    <w:rsid w:val="00470773"/>
    <w:rsid w:val="00487DAB"/>
    <w:rsid w:val="004B0713"/>
    <w:rsid w:val="004B5064"/>
    <w:rsid w:val="005031AD"/>
    <w:rsid w:val="005112EC"/>
    <w:rsid w:val="005172A3"/>
    <w:rsid w:val="0053231E"/>
    <w:rsid w:val="00547508"/>
    <w:rsid w:val="00553878"/>
    <w:rsid w:val="00561173"/>
    <w:rsid w:val="00563753"/>
    <w:rsid w:val="00570FBB"/>
    <w:rsid w:val="005716CD"/>
    <w:rsid w:val="00573906"/>
    <w:rsid w:val="0057594B"/>
    <w:rsid w:val="00580FB4"/>
    <w:rsid w:val="005862FB"/>
    <w:rsid w:val="005A1F84"/>
    <w:rsid w:val="005A2AF1"/>
    <w:rsid w:val="005B1B29"/>
    <w:rsid w:val="005B4220"/>
    <w:rsid w:val="005B55AA"/>
    <w:rsid w:val="005B6FFC"/>
    <w:rsid w:val="005C1E7B"/>
    <w:rsid w:val="005D0750"/>
    <w:rsid w:val="005D4AE9"/>
    <w:rsid w:val="005E196D"/>
    <w:rsid w:val="005F2543"/>
    <w:rsid w:val="00604698"/>
    <w:rsid w:val="006157BF"/>
    <w:rsid w:val="006264AC"/>
    <w:rsid w:val="00631ABE"/>
    <w:rsid w:val="00643AEB"/>
    <w:rsid w:val="00644252"/>
    <w:rsid w:val="00647181"/>
    <w:rsid w:val="00650BDD"/>
    <w:rsid w:val="00654D29"/>
    <w:rsid w:val="006556EF"/>
    <w:rsid w:val="006560DF"/>
    <w:rsid w:val="00665940"/>
    <w:rsid w:val="0066664B"/>
    <w:rsid w:val="00672D7B"/>
    <w:rsid w:val="00677A9F"/>
    <w:rsid w:val="00681496"/>
    <w:rsid w:val="006859A9"/>
    <w:rsid w:val="006907B3"/>
    <w:rsid w:val="006A3480"/>
    <w:rsid w:val="006A3FFC"/>
    <w:rsid w:val="006B359C"/>
    <w:rsid w:val="006C1687"/>
    <w:rsid w:val="006C35EB"/>
    <w:rsid w:val="006E55F0"/>
    <w:rsid w:val="006F5019"/>
    <w:rsid w:val="007034AF"/>
    <w:rsid w:val="00721787"/>
    <w:rsid w:val="00722D95"/>
    <w:rsid w:val="00733A53"/>
    <w:rsid w:val="007341B3"/>
    <w:rsid w:val="00737E26"/>
    <w:rsid w:val="00740CC7"/>
    <w:rsid w:val="00741FAD"/>
    <w:rsid w:val="00744E79"/>
    <w:rsid w:val="0076769A"/>
    <w:rsid w:val="0077325B"/>
    <w:rsid w:val="00784ADC"/>
    <w:rsid w:val="00794BFE"/>
    <w:rsid w:val="00796C37"/>
    <w:rsid w:val="007A1C6F"/>
    <w:rsid w:val="007A6C3D"/>
    <w:rsid w:val="007D3C54"/>
    <w:rsid w:val="007D6917"/>
    <w:rsid w:val="007E0425"/>
    <w:rsid w:val="007E0937"/>
    <w:rsid w:val="007F17D0"/>
    <w:rsid w:val="007F6B51"/>
    <w:rsid w:val="00801D0E"/>
    <w:rsid w:val="00802DEB"/>
    <w:rsid w:val="00804D68"/>
    <w:rsid w:val="0081022C"/>
    <w:rsid w:val="00810833"/>
    <w:rsid w:val="00834946"/>
    <w:rsid w:val="00857BE8"/>
    <w:rsid w:val="008623EC"/>
    <w:rsid w:val="008659E6"/>
    <w:rsid w:val="008660E4"/>
    <w:rsid w:val="00872F96"/>
    <w:rsid w:val="0088269F"/>
    <w:rsid w:val="008B4DDC"/>
    <w:rsid w:val="008C1CB8"/>
    <w:rsid w:val="008C3F57"/>
    <w:rsid w:val="008C5C70"/>
    <w:rsid w:val="008E1906"/>
    <w:rsid w:val="008E6F8C"/>
    <w:rsid w:val="009148F0"/>
    <w:rsid w:val="0091684C"/>
    <w:rsid w:val="00923FAD"/>
    <w:rsid w:val="00924D34"/>
    <w:rsid w:val="00933828"/>
    <w:rsid w:val="0094448D"/>
    <w:rsid w:val="009501E0"/>
    <w:rsid w:val="009535E2"/>
    <w:rsid w:val="00977E48"/>
    <w:rsid w:val="009A1A42"/>
    <w:rsid w:val="009A4767"/>
    <w:rsid w:val="009A7ED0"/>
    <w:rsid w:val="009B1D85"/>
    <w:rsid w:val="009B4A5C"/>
    <w:rsid w:val="009C1EEB"/>
    <w:rsid w:val="009C6279"/>
    <w:rsid w:val="009D00AE"/>
    <w:rsid w:val="009D5142"/>
    <w:rsid w:val="009E0D38"/>
    <w:rsid w:val="00A02C1E"/>
    <w:rsid w:val="00A15152"/>
    <w:rsid w:val="00A16AAF"/>
    <w:rsid w:val="00A36F84"/>
    <w:rsid w:val="00A44F8B"/>
    <w:rsid w:val="00A477F4"/>
    <w:rsid w:val="00A47AC9"/>
    <w:rsid w:val="00A50451"/>
    <w:rsid w:val="00A64704"/>
    <w:rsid w:val="00A66943"/>
    <w:rsid w:val="00A748CD"/>
    <w:rsid w:val="00A83D83"/>
    <w:rsid w:val="00A85504"/>
    <w:rsid w:val="00A90851"/>
    <w:rsid w:val="00AA7408"/>
    <w:rsid w:val="00AB5491"/>
    <w:rsid w:val="00B058D5"/>
    <w:rsid w:val="00B063D2"/>
    <w:rsid w:val="00B11D32"/>
    <w:rsid w:val="00B1311A"/>
    <w:rsid w:val="00B17D41"/>
    <w:rsid w:val="00B308C3"/>
    <w:rsid w:val="00B36E97"/>
    <w:rsid w:val="00B375BA"/>
    <w:rsid w:val="00B41FCA"/>
    <w:rsid w:val="00B50523"/>
    <w:rsid w:val="00B55589"/>
    <w:rsid w:val="00B77797"/>
    <w:rsid w:val="00B82E63"/>
    <w:rsid w:val="00B864E4"/>
    <w:rsid w:val="00B90652"/>
    <w:rsid w:val="00B97972"/>
    <w:rsid w:val="00BA1D64"/>
    <w:rsid w:val="00BB1812"/>
    <w:rsid w:val="00BB38FE"/>
    <w:rsid w:val="00BB7C47"/>
    <w:rsid w:val="00BC0BBC"/>
    <w:rsid w:val="00BC4685"/>
    <w:rsid w:val="00BD3826"/>
    <w:rsid w:val="00BD4015"/>
    <w:rsid w:val="00BD5A8F"/>
    <w:rsid w:val="00BE7C98"/>
    <w:rsid w:val="00BF0E5A"/>
    <w:rsid w:val="00C01264"/>
    <w:rsid w:val="00C059CD"/>
    <w:rsid w:val="00C208D9"/>
    <w:rsid w:val="00C3473D"/>
    <w:rsid w:val="00C34ED5"/>
    <w:rsid w:val="00C4062D"/>
    <w:rsid w:val="00C436A4"/>
    <w:rsid w:val="00C57C75"/>
    <w:rsid w:val="00C61CF9"/>
    <w:rsid w:val="00C637D5"/>
    <w:rsid w:val="00C731B8"/>
    <w:rsid w:val="00C76DDD"/>
    <w:rsid w:val="00C8243C"/>
    <w:rsid w:val="00CA0832"/>
    <w:rsid w:val="00CB0051"/>
    <w:rsid w:val="00CC3D4C"/>
    <w:rsid w:val="00CE0FC8"/>
    <w:rsid w:val="00CF1F8B"/>
    <w:rsid w:val="00CF5840"/>
    <w:rsid w:val="00D00EFB"/>
    <w:rsid w:val="00D06430"/>
    <w:rsid w:val="00D219BF"/>
    <w:rsid w:val="00D36C82"/>
    <w:rsid w:val="00D438D5"/>
    <w:rsid w:val="00D458E3"/>
    <w:rsid w:val="00D474D0"/>
    <w:rsid w:val="00D61B0E"/>
    <w:rsid w:val="00D738CC"/>
    <w:rsid w:val="00D93F0C"/>
    <w:rsid w:val="00DA2AF0"/>
    <w:rsid w:val="00DC52E5"/>
    <w:rsid w:val="00DD6F83"/>
    <w:rsid w:val="00DE4466"/>
    <w:rsid w:val="00DE4DBF"/>
    <w:rsid w:val="00DF32F6"/>
    <w:rsid w:val="00E00200"/>
    <w:rsid w:val="00E12EF0"/>
    <w:rsid w:val="00E1407E"/>
    <w:rsid w:val="00E20637"/>
    <w:rsid w:val="00E2684D"/>
    <w:rsid w:val="00E31DE7"/>
    <w:rsid w:val="00E4623A"/>
    <w:rsid w:val="00E53776"/>
    <w:rsid w:val="00E56F54"/>
    <w:rsid w:val="00E62B87"/>
    <w:rsid w:val="00E63D8A"/>
    <w:rsid w:val="00E67602"/>
    <w:rsid w:val="00E7068C"/>
    <w:rsid w:val="00E73323"/>
    <w:rsid w:val="00E77644"/>
    <w:rsid w:val="00E811A2"/>
    <w:rsid w:val="00E94F2A"/>
    <w:rsid w:val="00E954E2"/>
    <w:rsid w:val="00EA1C0D"/>
    <w:rsid w:val="00ED5A1E"/>
    <w:rsid w:val="00ED6457"/>
    <w:rsid w:val="00ED6CF2"/>
    <w:rsid w:val="00EF10A2"/>
    <w:rsid w:val="00F20CDB"/>
    <w:rsid w:val="00F24227"/>
    <w:rsid w:val="00F42344"/>
    <w:rsid w:val="00F43DAA"/>
    <w:rsid w:val="00F82D65"/>
    <w:rsid w:val="00F903A1"/>
    <w:rsid w:val="00F93503"/>
    <w:rsid w:val="00FC280F"/>
    <w:rsid w:val="00FC6ECA"/>
    <w:rsid w:val="00FD64F1"/>
    <w:rsid w:val="00FE0F6C"/>
    <w:rsid w:val="00F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D3078"/>
  <w15:docId w15:val="{7F088B2C-4728-4DEC-9364-D9BAB12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3804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9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9A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6170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617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6170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17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6170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AB549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af1">
    <w:name w:val="Нормальный"/>
    <w:rsid w:val="00126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8"/>
      <w:szCs w:val="28"/>
      <w:lang w:eastAsia="ru-RU"/>
    </w:rPr>
  </w:style>
  <w:style w:type="paragraph" w:styleId="af2">
    <w:name w:val="Normal (Web)"/>
    <w:basedOn w:val="a"/>
    <w:uiPriority w:val="99"/>
    <w:unhideWhenUsed/>
    <w:rsid w:val="000E5D34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A0342-4D2B-444D-BC62-255DE82C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Матвеева Мария Сергеевна</cp:lastModifiedBy>
  <cp:revision>2</cp:revision>
  <cp:lastPrinted>2024-03-05T11:29:00Z</cp:lastPrinted>
  <dcterms:created xsi:type="dcterms:W3CDTF">2024-03-19T07:44:00Z</dcterms:created>
  <dcterms:modified xsi:type="dcterms:W3CDTF">2024-03-19T07:44:00Z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отдельные постановления Правительства области</vt:lpwstr>
  </property>
  <property fmtid="{D5CDD505-2E9C-101B-9397-08002B2CF9AE}" pid="6" name="INSTALL_ID">
    <vt:lpwstr>34115</vt:lpwstr>
  </property>
</Properties>
</file>